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6C" w:rsidRDefault="0023646C" w:rsidP="0023646C">
      <w:pPr>
        <w:jc w:val="center"/>
        <w:rPr>
          <w:b/>
        </w:rPr>
      </w:pPr>
      <w:r>
        <w:rPr>
          <w:b/>
        </w:rPr>
        <w:t>REGULAMIN OBOZU w ŁUKĘCINI</w:t>
      </w:r>
      <w:r w:rsidR="000261C2">
        <w:rPr>
          <w:b/>
        </w:rPr>
        <w:t xml:space="preserve">E    w terminie:    </w:t>
      </w:r>
      <w:r w:rsidR="00897F1C">
        <w:rPr>
          <w:b/>
        </w:rPr>
        <w:t>30.06.-12</w:t>
      </w:r>
      <w:bookmarkStart w:id="0" w:name="_GoBack"/>
      <w:bookmarkEnd w:id="0"/>
      <w:r w:rsidR="00897F1C">
        <w:rPr>
          <w:b/>
        </w:rPr>
        <w:t>.07.2025</w:t>
      </w:r>
      <w:r>
        <w:rPr>
          <w:b/>
        </w:rPr>
        <w:t xml:space="preserve">                                                                                                                 </w:t>
      </w:r>
      <w:r w:rsidR="000261C2">
        <w:rPr>
          <w:b/>
        </w:rPr>
        <w:t xml:space="preserve">              </w:t>
      </w:r>
      <w:r>
        <w:rPr>
          <w:b/>
        </w:rPr>
        <w:t>zorganizowanego przez Krąg Instruktorski T.W.A.</w:t>
      </w:r>
      <w:r w:rsidR="000261C2">
        <w:rPr>
          <w:b/>
        </w:rPr>
        <w:t xml:space="preserve"> „Elita”                                                                                        </w:t>
      </w:r>
      <w:r>
        <w:rPr>
          <w:b/>
        </w:rPr>
        <w:t>pod patronatem Mosińskiego Klubu Żeglarskiego</w:t>
      </w:r>
    </w:p>
    <w:p w:rsidR="0023646C" w:rsidRDefault="0023646C" w:rsidP="0023646C">
      <w:r>
        <w:t xml:space="preserve"> Każdy uczestnik obozu zobowiązuje się przestrzegać warunki niniejszego regulaminu, a zgłoszenie uczestnictwa jest równoznaczne z akceptacją jego treści przez uczestnika i jego rodziców/opiekunów prawnych. </w:t>
      </w:r>
    </w:p>
    <w:p w:rsidR="00EC07E9" w:rsidRDefault="00EC07E9" w:rsidP="000261C2">
      <w:pPr>
        <w:spacing w:line="240" w:lineRule="auto"/>
        <w:rPr>
          <w:b/>
        </w:rPr>
      </w:pPr>
      <w:r>
        <w:rPr>
          <w:b/>
        </w:rPr>
        <w:t>Uczestnik obozu ma prawo</w:t>
      </w:r>
      <w:r w:rsidR="0023646C">
        <w:rPr>
          <w:b/>
        </w:rPr>
        <w:t xml:space="preserve"> </w:t>
      </w:r>
      <w:r>
        <w:rPr>
          <w:b/>
        </w:rPr>
        <w:t>:</w:t>
      </w:r>
      <w:r w:rsidR="0023646C">
        <w:rPr>
          <w:b/>
        </w:rPr>
        <w:t xml:space="preserve">     </w:t>
      </w:r>
    </w:p>
    <w:p w:rsidR="00EC07E9" w:rsidRDefault="00EC07E9" w:rsidP="000261C2">
      <w:pPr>
        <w:pStyle w:val="Akapitzlist"/>
        <w:numPr>
          <w:ilvl w:val="0"/>
          <w:numId w:val="3"/>
        </w:numPr>
        <w:ind w:left="284" w:hanging="284"/>
      </w:pPr>
      <w:r>
        <w:t>Do udziału we wszystkich zajęciach programowych.</w:t>
      </w:r>
    </w:p>
    <w:p w:rsidR="00EC07E9" w:rsidRDefault="00EC07E9" w:rsidP="000261C2">
      <w:pPr>
        <w:pStyle w:val="Akapitzlist"/>
        <w:numPr>
          <w:ilvl w:val="0"/>
          <w:numId w:val="3"/>
        </w:numPr>
        <w:ind w:left="284" w:hanging="284"/>
      </w:pPr>
      <w:r>
        <w:t>Wyrażać publicznie swoje poglądy oraz zwracać się ze wszystkimi problemami do wychowawcy lub komendanta.</w:t>
      </w:r>
    </w:p>
    <w:p w:rsidR="00EC07E9" w:rsidRDefault="00EC07E9" w:rsidP="000261C2">
      <w:pPr>
        <w:pStyle w:val="Akapitzlist"/>
        <w:numPr>
          <w:ilvl w:val="0"/>
          <w:numId w:val="3"/>
        </w:numPr>
        <w:ind w:left="284" w:hanging="284"/>
      </w:pPr>
      <w:r>
        <w:t>Do radosnego i bezpiecznego wypoczynku.</w:t>
      </w:r>
    </w:p>
    <w:p w:rsidR="00EC07E9" w:rsidRDefault="00EC07E9" w:rsidP="0023646C">
      <w:pPr>
        <w:rPr>
          <w:b/>
        </w:rPr>
      </w:pPr>
      <w:r>
        <w:rPr>
          <w:b/>
        </w:rPr>
        <w:t>Uczestnik obozu zobowiązany jest:</w:t>
      </w:r>
    </w:p>
    <w:p w:rsidR="00EC07E9" w:rsidRDefault="00EC07E9" w:rsidP="000261C2">
      <w:pPr>
        <w:pStyle w:val="Akapitzlist"/>
        <w:numPr>
          <w:ilvl w:val="0"/>
          <w:numId w:val="5"/>
        </w:numPr>
        <w:ind w:left="284" w:hanging="284"/>
      </w:pPr>
      <w:r>
        <w:t>Przestrzegać regulaminu obozu oraz stosować się do poleceń wychowawców, komendanta.</w:t>
      </w:r>
    </w:p>
    <w:p w:rsidR="00EC07E9" w:rsidRDefault="00EC07E9" w:rsidP="000261C2">
      <w:pPr>
        <w:pStyle w:val="Akapitzlist"/>
        <w:numPr>
          <w:ilvl w:val="0"/>
          <w:numId w:val="5"/>
        </w:numPr>
        <w:ind w:left="284" w:hanging="284"/>
      </w:pPr>
      <w:r>
        <w:t>Uczestniczyć we wszystkich zajęciach programowych, o ile nie został zwolniony</w:t>
      </w:r>
      <w:r w:rsidR="00EB5C98">
        <w:t xml:space="preserve"> przez wychowawcę, komendanta, pielęgniarkę.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Punktualnie stawiać się na zajęciach i aktywnie w nich uczestniczyć.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Punktualnie wstawiać się na wszystkich posiłkach i zbiórkach.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Nie opuszczać terenu obozu bez wiedzy i zgody wychowawcy, komendanta.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Dbać o czystość, porządek oraz powierzone mienie w czasie wyjazdu.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Dbać o higienę osobistą.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Mieć szacunek do kolegów, wychowawców i innych osób.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Przestrzegać ogólnych zasad bezpieczeństwa m.in. dotyczy kąpieli i ruchu drogowego.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Informować kadrę pedagogiczną o każdej chorobie lub złym samopoczuciu.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>Przestrzegania „ciszy nocnej” ustalonej przez organizatora.</w:t>
      </w:r>
    </w:p>
    <w:p w:rsidR="00EB5C98" w:rsidRDefault="00EB5C98" w:rsidP="000261C2">
      <w:pPr>
        <w:pStyle w:val="Akapitzlist"/>
        <w:numPr>
          <w:ilvl w:val="0"/>
          <w:numId w:val="5"/>
        </w:numPr>
        <w:ind w:left="284" w:hanging="284"/>
      </w:pPr>
      <w:r>
        <w:t xml:space="preserve"> W sprawach nie ujętych niniejszym regulaminem decyzje podejmuje komendant obozu.</w:t>
      </w:r>
    </w:p>
    <w:p w:rsidR="00EB5C98" w:rsidRDefault="00EB5C98" w:rsidP="000261C2">
      <w:pPr>
        <w:pStyle w:val="Akapitzlist"/>
        <w:ind w:left="284"/>
      </w:pPr>
    </w:p>
    <w:p w:rsidR="00EB5C98" w:rsidRPr="0095388E" w:rsidRDefault="00EB5C98" w:rsidP="00EB5C98">
      <w:pPr>
        <w:pStyle w:val="Akapitzlist"/>
        <w:ind w:left="0"/>
        <w:rPr>
          <w:b/>
        </w:rPr>
      </w:pPr>
      <w:r w:rsidRPr="0095388E">
        <w:rPr>
          <w:b/>
        </w:rPr>
        <w:t>Na obozie obowiązuje zakaz:</w:t>
      </w:r>
    </w:p>
    <w:p w:rsidR="0095388E" w:rsidRDefault="0095388E" w:rsidP="000261C2">
      <w:pPr>
        <w:pStyle w:val="Akapitzlist"/>
        <w:numPr>
          <w:ilvl w:val="0"/>
          <w:numId w:val="7"/>
        </w:numPr>
        <w:ind w:left="284" w:hanging="284"/>
      </w:pPr>
      <w:r>
        <w:t xml:space="preserve">Posiadania tytoniu, alkoholu i środków odurzających.                                                                       Nieprzestrzeganie w/w zakazów spowoduje usunięcie uczestnika z obozu oraz powiadomienie szkoły. </w:t>
      </w:r>
    </w:p>
    <w:p w:rsidR="0095388E" w:rsidRDefault="0095388E" w:rsidP="000261C2">
      <w:pPr>
        <w:pStyle w:val="Akapitzlist"/>
        <w:numPr>
          <w:ilvl w:val="0"/>
          <w:numId w:val="7"/>
        </w:numPr>
        <w:ind w:left="284" w:hanging="284"/>
      </w:pPr>
      <w:r>
        <w:t xml:space="preserve">Palenia tytoniu, picia alkoholu oraz używania środków odurzających.                            </w:t>
      </w:r>
      <w:r w:rsidRPr="0095388E">
        <w:t xml:space="preserve"> </w:t>
      </w:r>
      <w:r>
        <w:t xml:space="preserve">Nieprzestrzeganie w/w zakazów spowoduje usunięcie uczestnika z obozu oraz powiadomienie szkoły. </w:t>
      </w:r>
    </w:p>
    <w:p w:rsidR="0095388E" w:rsidRDefault="0095388E" w:rsidP="000261C2">
      <w:pPr>
        <w:pStyle w:val="Akapitzlist"/>
        <w:numPr>
          <w:ilvl w:val="0"/>
          <w:numId w:val="7"/>
        </w:numPr>
        <w:ind w:left="284" w:hanging="284"/>
      </w:pPr>
      <w:r>
        <w:t>W przypadku usunięcia uczestnika, rodzice lub opiekunowie zobowiązani są do odebrania dziecka z obozu w ciągu 48 godzin na koszt własny.</w:t>
      </w:r>
    </w:p>
    <w:p w:rsidR="0095388E" w:rsidRDefault="0095388E" w:rsidP="000261C2">
      <w:r>
        <w:t>Rodzice lub opiekunowie ponoszą materialną odpowiedzialność za skody wyrządzone przez uczestnika obozu podczas podróży lub pobytu na obozie.</w:t>
      </w:r>
      <w:r w:rsidR="000261C2">
        <w:t xml:space="preserve">                                                                                               </w:t>
      </w:r>
      <w:r>
        <w:t>Regulamin obowiązuje wszystkich uczestników obozu od momentu rozpoczęcia obozu</w:t>
      </w:r>
      <w:r w:rsidR="000261C2">
        <w:t xml:space="preserve"> do chwili zakończenia.                                                                                                                                                                          Stwierdzam, że zapoznałem się z regulaminem obozu i zobowiązuję się do jego bezwzględnego przestrzegania.</w:t>
      </w:r>
    </w:p>
    <w:p w:rsidR="000261C2" w:rsidRDefault="000261C2" w:rsidP="000261C2">
      <w:pPr>
        <w:spacing w:line="240" w:lineRule="auto"/>
      </w:pPr>
    </w:p>
    <w:p w:rsidR="0023646C" w:rsidRPr="000261C2" w:rsidRDefault="0023646C" w:rsidP="000261C2">
      <w:pPr>
        <w:spacing w:line="240" w:lineRule="auto"/>
        <w:jc w:val="center"/>
        <w:rPr>
          <w:sz w:val="16"/>
          <w:szCs w:val="16"/>
        </w:rPr>
      </w:pPr>
      <w:r>
        <w:t>……………………………………………</w:t>
      </w:r>
      <w:r w:rsidR="000261C2">
        <w:t xml:space="preserve">………………………………………………………………                                                                                           </w:t>
      </w:r>
      <w:r w:rsidRPr="000261C2">
        <w:rPr>
          <w:b/>
          <w:sz w:val="20"/>
          <w:szCs w:val="20"/>
          <w:vertAlign w:val="subscript"/>
        </w:rPr>
        <w:t xml:space="preserve">     </w:t>
      </w:r>
      <w:r w:rsidRPr="000261C2">
        <w:rPr>
          <w:b/>
          <w:vertAlign w:val="subscript"/>
        </w:rPr>
        <w:t>Imię, nazwisko uczestnika obozu w Łukęcinie</w:t>
      </w:r>
    </w:p>
    <w:p w:rsidR="00375C70" w:rsidRPr="000261C2" w:rsidRDefault="0023646C" w:rsidP="000261C2">
      <w:pPr>
        <w:ind w:left="142"/>
        <w:rPr>
          <w:b/>
          <w:vertAlign w:val="subscript"/>
        </w:rPr>
      </w:pPr>
      <w:r>
        <w:t xml:space="preserve"> …………………………………………………………………..                  …………………………………………………………..                                                                                                                       </w:t>
      </w:r>
      <w:r w:rsidR="000261C2">
        <w:t xml:space="preserve">                                                             </w:t>
      </w:r>
      <w:r w:rsidRPr="000261C2">
        <w:rPr>
          <w:b/>
          <w:vertAlign w:val="subscript"/>
        </w:rPr>
        <w:t>Czytelny  podpis uczestnika obozu</w:t>
      </w:r>
      <w:r w:rsidRPr="000261C2">
        <w:rPr>
          <w:b/>
        </w:rPr>
        <w:t xml:space="preserve">                                    </w:t>
      </w:r>
      <w:r w:rsidR="000261C2" w:rsidRPr="000261C2">
        <w:rPr>
          <w:b/>
        </w:rPr>
        <w:t xml:space="preserve">                                     </w:t>
      </w:r>
      <w:r w:rsidRPr="000261C2">
        <w:rPr>
          <w:b/>
        </w:rPr>
        <w:t xml:space="preserve">   </w:t>
      </w:r>
      <w:r w:rsidRPr="000261C2">
        <w:rPr>
          <w:b/>
          <w:vertAlign w:val="subscript"/>
        </w:rPr>
        <w:t>data i podpis opiekuna prawnego</w:t>
      </w:r>
    </w:p>
    <w:sectPr w:rsidR="00375C70" w:rsidRPr="000261C2" w:rsidSect="000261C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72F"/>
    <w:multiLevelType w:val="hybridMultilevel"/>
    <w:tmpl w:val="7162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F74"/>
    <w:multiLevelType w:val="hybridMultilevel"/>
    <w:tmpl w:val="7390F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810BD"/>
    <w:multiLevelType w:val="hybridMultilevel"/>
    <w:tmpl w:val="F01E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16297"/>
    <w:multiLevelType w:val="hybridMultilevel"/>
    <w:tmpl w:val="083C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A3093"/>
    <w:multiLevelType w:val="hybridMultilevel"/>
    <w:tmpl w:val="82FEB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3454A"/>
    <w:multiLevelType w:val="hybridMultilevel"/>
    <w:tmpl w:val="F7A87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24CCC"/>
    <w:multiLevelType w:val="hybridMultilevel"/>
    <w:tmpl w:val="E0385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12"/>
    <w:rsid w:val="000261C2"/>
    <w:rsid w:val="00065EBD"/>
    <w:rsid w:val="0023646C"/>
    <w:rsid w:val="00375C70"/>
    <w:rsid w:val="00897F1C"/>
    <w:rsid w:val="0095388E"/>
    <w:rsid w:val="00DB0312"/>
    <w:rsid w:val="00EB5C98"/>
    <w:rsid w:val="00E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atc</dc:creator>
  <cp:keywords/>
  <dc:description/>
  <cp:lastModifiedBy>Białas atc</cp:lastModifiedBy>
  <cp:revision>6</cp:revision>
  <cp:lastPrinted>2025-01-16T15:28:00Z</cp:lastPrinted>
  <dcterms:created xsi:type="dcterms:W3CDTF">2024-02-03T12:44:00Z</dcterms:created>
  <dcterms:modified xsi:type="dcterms:W3CDTF">2025-01-16T15:30:00Z</dcterms:modified>
</cp:coreProperties>
</file>